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DA5" w:rsidRDefault="00101776">
      <w:r>
        <w:t xml:space="preserve">Задачи с сайта </w:t>
      </w:r>
      <w:hyperlink r:id="rId5" w:history="1">
        <w:r w:rsidRPr="00194629">
          <w:rPr>
            <w:rStyle w:val="Hyperlink"/>
          </w:rPr>
          <w:t>https://acmp.ru/</w:t>
        </w:r>
      </w:hyperlink>
      <w:r>
        <w:t xml:space="preserve"> , к которым не нашёл дубли либо аналоги на </w:t>
      </w:r>
      <w:r>
        <w:rPr>
          <w:lang w:val="en-US"/>
        </w:rPr>
        <w:t>informatics</w:t>
      </w:r>
      <w:r>
        <w:t>-е:</w:t>
      </w:r>
    </w:p>
    <w:p w:rsidR="00101776" w:rsidRDefault="00101776">
      <w:r>
        <w:t xml:space="preserve">№186 </w:t>
      </w:r>
      <w:r w:rsidRPr="00101776">
        <w:t>Субботник</w:t>
      </w:r>
      <w:r>
        <w:tab/>
      </w:r>
      <w:hyperlink r:id="rId6" w:history="1">
        <w:r w:rsidRPr="00194629">
          <w:rPr>
            <w:rStyle w:val="Hyperlink"/>
          </w:rPr>
          <w:t>https://acmp.ru/index.asp?main=task&amp;id_task=186</w:t>
        </w:r>
      </w:hyperlink>
    </w:p>
    <w:p w:rsidR="00101776" w:rsidRDefault="00101776">
      <w:r>
        <w:t xml:space="preserve">№214 </w:t>
      </w:r>
      <w:r w:rsidRPr="00101776">
        <w:t>Великая сеча</w:t>
      </w:r>
      <w:r>
        <w:tab/>
      </w:r>
      <w:hyperlink r:id="rId7" w:history="1">
        <w:r w:rsidRPr="00194629">
          <w:rPr>
            <w:rStyle w:val="Hyperlink"/>
          </w:rPr>
          <w:t>https://acmp.ru/index.asp?main=task&amp;id_task=214</w:t>
        </w:r>
      </w:hyperlink>
      <w:r>
        <w:t xml:space="preserve"> </w:t>
      </w:r>
    </w:p>
    <w:p w:rsidR="00101776" w:rsidRDefault="00101776">
      <w:r>
        <w:t xml:space="preserve">№823 </w:t>
      </w:r>
      <w:r w:rsidRPr="00101776">
        <w:t>Мусорщик</w:t>
      </w:r>
      <w:r>
        <w:tab/>
      </w:r>
      <w:hyperlink r:id="rId8" w:history="1">
        <w:r w:rsidRPr="00194629">
          <w:rPr>
            <w:rStyle w:val="Hyperlink"/>
          </w:rPr>
          <w:t>https://acmp.ru/index.asp?main=task&amp;id_task=823</w:t>
        </w:r>
      </w:hyperlink>
      <w:r>
        <w:t xml:space="preserve"> </w:t>
      </w:r>
    </w:p>
    <w:p w:rsidR="00C13353" w:rsidRDefault="00C13353">
      <w:r>
        <w:t xml:space="preserve">№217 </w:t>
      </w:r>
      <w:r w:rsidRPr="00C13353">
        <w:t>Еловая аллея</w:t>
      </w:r>
      <w:r>
        <w:tab/>
      </w:r>
      <w:hyperlink r:id="rId9" w:history="1">
        <w:r w:rsidRPr="00194629">
          <w:rPr>
            <w:rStyle w:val="Hyperlink"/>
          </w:rPr>
          <w:t>https://acmp.ru/index.asp?main=task&amp;id_task=217</w:t>
        </w:r>
      </w:hyperlink>
      <w:r>
        <w:t xml:space="preserve"> </w:t>
      </w:r>
    </w:p>
    <w:p w:rsidR="00C13353" w:rsidRDefault="00C13353">
      <w:r w:rsidRPr="00C13353">
        <w:t>№860</w:t>
      </w:r>
      <w:r>
        <w:t xml:space="preserve"> </w:t>
      </w:r>
      <w:r w:rsidRPr="00C13353">
        <w:t>Паркет</w:t>
      </w:r>
      <w:r>
        <w:tab/>
      </w:r>
      <w:r>
        <w:tab/>
      </w:r>
      <w:hyperlink r:id="rId10" w:history="1">
        <w:r w:rsidRPr="00194629">
          <w:rPr>
            <w:rStyle w:val="Hyperlink"/>
          </w:rPr>
          <w:t>https://acmp.ru/index.asp?main=task&amp;id_task=860</w:t>
        </w:r>
      </w:hyperlink>
    </w:p>
    <w:p w:rsidR="00D1402E" w:rsidRDefault="00D1402E">
      <w:bookmarkStart w:id="0" w:name="_GoBack"/>
      <w:bookmarkEnd w:id="0"/>
    </w:p>
    <w:sectPr w:rsidR="00D1402E" w:rsidSect="001017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0C4"/>
    <w:rsid w:val="00101776"/>
    <w:rsid w:val="00264DA5"/>
    <w:rsid w:val="002D10C4"/>
    <w:rsid w:val="008A4602"/>
    <w:rsid w:val="00C13353"/>
    <w:rsid w:val="00CA2D3D"/>
    <w:rsid w:val="00D1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D3D"/>
    <w:pPr>
      <w:spacing w:before="120"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Spacing"/>
    <w:qFormat/>
    <w:rsid w:val="008A460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AEEF3" w:themeFill="accent5" w:themeFillTint="33"/>
      <w:ind w:left="567" w:right="284"/>
    </w:pPr>
    <w:rPr>
      <w:rFonts w:ascii="Courier New" w:eastAsia="Times New Roman" w:hAnsi="Courier New" w:cs="Times New Roman"/>
      <w:color w:val="0070C0"/>
      <w:sz w:val="18"/>
      <w:szCs w:val="24"/>
      <w:lang w:val="en-US"/>
    </w:rPr>
  </w:style>
  <w:style w:type="paragraph" w:styleId="NoSpacing">
    <w:name w:val="No Spacing"/>
    <w:uiPriority w:val="1"/>
    <w:qFormat/>
    <w:rsid w:val="008A460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017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D3D"/>
    <w:pPr>
      <w:spacing w:before="120"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Spacing"/>
    <w:qFormat/>
    <w:rsid w:val="008A460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AEEF3" w:themeFill="accent5" w:themeFillTint="33"/>
      <w:ind w:left="567" w:right="284"/>
    </w:pPr>
    <w:rPr>
      <w:rFonts w:ascii="Courier New" w:eastAsia="Times New Roman" w:hAnsi="Courier New" w:cs="Times New Roman"/>
      <w:color w:val="0070C0"/>
      <w:sz w:val="18"/>
      <w:szCs w:val="24"/>
      <w:lang w:val="en-US"/>
    </w:rPr>
  </w:style>
  <w:style w:type="paragraph" w:styleId="NoSpacing">
    <w:name w:val="No Spacing"/>
    <w:uiPriority w:val="1"/>
    <w:qFormat/>
    <w:rsid w:val="008A460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017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mp.ru/index.asp?main=task&amp;id_task=8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mp.ru/index.asp?main=task&amp;id_task=214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cmp.ru/index.asp?main=task&amp;id_task=18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cmp.ru/" TargetMode="External"/><Relationship Id="rId10" Type="http://schemas.openxmlformats.org/officeDocument/2006/relationships/hyperlink" Target="https://acmp.ru/index.asp?main=task&amp;id_task=8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mp.ru/index.asp?main=task&amp;id_task=2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vova</cp:lastModifiedBy>
  <cp:revision>3</cp:revision>
  <dcterms:created xsi:type="dcterms:W3CDTF">2022-01-07T03:49:00Z</dcterms:created>
  <dcterms:modified xsi:type="dcterms:W3CDTF">2022-01-07T04:16:00Z</dcterms:modified>
</cp:coreProperties>
</file>